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43" w:rsidRDefault="00904C5D" w:rsidP="00904C5D">
      <w:pPr>
        <w:jc w:val="center"/>
      </w:pPr>
      <w:r w:rsidRPr="00904C5D">
        <w:rPr>
          <w:noProof/>
        </w:rPr>
        <w:drawing>
          <wp:inline distT="0" distB="0" distL="0" distR="0" wp14:anchorId="153ED3F7" wp14:editId="7EE15705">
            <wp:extent cx="2362200" cy="15739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7081" cy="161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5D" w:rsidRDefault="00904C5D" w:rsidP="00904C5D">
      <w:r>
        <w:t>__________________________________________________________________________________________________</w:t>
      </w:r>
    </w:p>
    <w:p w:rsidR="00356D5B" w:rsidRDefault="00CD26DC" w:rsidP="00356D5B">
      <w:pPr>
        <w:jc w:val="center"/>
        <w:rPr>
          <w:rFonts w:ascii="Microsoft JhengHei Light" w:eastAsia="Microsoft JhengHei Light" w:hAnsi="Microsoft JhengHei Light" w:cs="Lucida Sans Unicode"/>
          <w:sz w:val="96"/>
          <w:szCs w:val="96"/>
        </w:rPr>
      </w:pPr>
      <w:r w:rsidRPr="00904C5D">
        <w:rPr>
          <w:rFonts w:ascii="Microsoft JhengHei Light" w:eastAsia="Microsoft JhengHei Light" w:hAnsi="Microsoft JhengHei Light" w:cs="Lucida Sans Unicode"/>
          <w:sz w:val="96"/>
          <w:szCs w:val="96"/>
        </w:rPr>
        <w:t>“Days of Caring”</w:t>
      </w:r>
      <w:bookmarkStart w:id="0" w:name="_GoBack"/>
      <w:bookmarkEnd w:id="0"/>
    </w:p>
    <w:p w:rsidR="00F10143" w:rsidRPr="00356D5B" w:rsidRDefault="00E4683E" w:rsidP="00356D5B">
      <w:pPr>
        <w:jc w:val="center"/>
        <w:rPr>
          <w:rFonts w:ascii="Microsoft JhengHei Light" w:eastAsia="Microsoft JhengHei Light" w:hAnsi="Microsoft JhengHei Light" w:cs="Lucida Sans Unicode"/>
          <w:sz w:val="56"/>
          <w:szCs w:val="56"/>
        </w:rPr>
      </w:pPr>
      <w:r>
        <w:rPr>
          <w:rFonts w:ascii="Microsoft JhengHei Light" w:eastAsia="Microsoft JhengHei Light" w:hAnsi="Microsoft JhengHei Light"/>
          <w:sz w:val="56"/>
          <w:szCs w:val="56"/>
        </w:rPr>
        <w:t>Every Tuesday in May</w:t>
      </w:r>
    </w:p>
    <w:p w:rsidR="00904C5D" w:rsidRPr="00904C5D" w:rsidRDefault="00904C5D" w:rsidP="00F10143">
      <w:pPr>
        <w:jc w:val="center"/>
        <w:rPr>
          <w:rFonts w:ascii="Microsoft JhengHei Light" w:eastAsia="Microsoft JhengHei Light" w:hAnsi="Microsoft JhengHei Light" w:cs="Lucida Sans Unicode"/>
          <w:sz w:val="52"/>
          <w:szCs w:val="52"/>
        </w:rPr>
      </w:pPr>
      <w:r>
        <w:rPr>
          <w:rFonts w:ascii="Microsoft JhengHei Light" w:eastAsia="Microsoft JhengHei Light" w:hAnsi="Microsoft JhengHei Light" w:cs="Lucida Sans Unicode"/>
          <w:noProof/>
          <w:sz w:val="52"/>
          <w:szCs w:val="52"/>
        </w:rPr>
        <w:drawing>
          <wp:inline distT="0" distB="0" distL="0" distR="0" wp14:anchorId="1F67FD6C">
            <wp:extent cx="1249680" cy="110934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143" w:rsidRPr="00904C5D" w:rsidRDefault="00F10143" w:rsidP="00904C5D">
      <w:pPr>
        <w:pStyle w:val="NoSpacing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904C5D">
        <w:rPr>
          <w:rFonts w:ascii="Microsoft JhengHei Light" w:eastAsia="Microsoft JhengHei Light" w:hAnsi="Microsoft JhengHei Light"/>
          <w:sz w:val="36"/>
          <w:szCs w:val="36"/>
        </w:rPr>
        <w:t>Come support</w:t>
      </w:r>
      <w:r w:rsidR="00904C5D"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 </w:t>
      </w: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United Way as </w:t>
      </w:r>
      <w:r w:rsidR="00904C5D" w:rsidRPr="00904C5D">
        <w:rPr>
          <w:rFonts w:ascii="Microsoft JhengHei Light" w:eastAsia="Microsoft JhengHei Light" w:hAnsi="Microsoft JhengHei Light"/>
          <w:sz w:val="36"/>
          <w:szCs w:val="36"/>
        </w:rPr>
        <w:t>we</w:t>
      </w: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 raise money to benefit</w:t>
      </w:r>
    </w:p>
    <w:p w:rsidR="00CD26DC" w:rsidRPr="00904C5D" w:rsidRDefault="00CD26DC" w:rsidP="00904C5D">
      <w:pPr>
        <w:pStyle w:val="NoSpacing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904C5D">
        <w:rPr>
          <w:rFonts w:ascii="Microsoft JhengHei Light" w:eastAsia="Microsoft JhengHei Light" w:hAnsi="Microsoft JhengHei Light"/>
          <w:sz w:val="36"/>
          <w:szCs w:val="36"/>
        </w:rPr>
        <w:t>education, financial literacy</w:t>
      </w:r>
      <w:r w:rsidR="00904C5D">
        <w:rPr>
          <w:rFonts w:ascii="Microsoft JhengHei Light" w:eastAsia="Microsoft JhengHei Light" w:hAnsi="Microsoft JhengHei Light"/>
          <w:sz w:val="36"/>
          <w:szCs w:val="36"/>
        </w:rPr>
        <w:t>, critical basic needs</w:t>
      </w:r>
    </w:p>
    <w:p w:rsidR="00CD26DC" w:rsidRPr="00904C5D" w:rsidRDefault="00CD26DC" w:rsidP="00904C5D">
      <w:pPr>
        <w:pStyle w:val="NoSpacing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and </w:t>
      </w:r>
      <w:r w:rsidR="00904C5D">
        <w:rPr>
          <w:rFonts w:ascii="Microsoft JhengHei Light" w:eastAsia="Microsoft JhengHei Light" w:hAnsi="Microsoft JhengHei Light"/>
          <w:sz w:val="36"/>
          <w:szCs w:val="36"/>
        </w:rPr>
        <w:t>health</w:t>
      </w: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 in </w:t>
      </w:r>
      <w:r w:rsidR="00904C5D" w:rsidRPr="00904C5D">
        <w:rPr>
          <w:rFonts w:ascii="Microsoft JhengHei Light" w:eastAsia="Microsoft JhengHei Light" w:hAnsi="Microsoft JhengHei Light"/>
          <w:sz w:val="36"/>
          <w:szCs w:val="36"/>
        </w:rPr>
        <w:t>Cumberland County</w:t>
      </w:r>
      <w:r w:rsidRPr="00904C5D">
        <w:rPr>
          <w:rFonts w:ascii="Microsoft JhengHei Light" w:eastAsia="Microsoft JhengHei Light" w:hAnsi="Microsoft JhengHei Light"/>
          <w:sz w:val="36"/>
          <w:szCs w:val="36"/>
        </w:rPr>
        <w:t>.</w:t>
      </w:r>
    </w:p>
    <w:p w:rsidR="00CD26DC" w:rsidRDefault="00904C5D" w:rsidP="00CD26DC">
      <w:pPr>
        <w:pStyle w:val="NoSpacing"/>
        <w:jc w:val="center"/>
        <w:rPr>
          <w:rFonts w:ascii="Lucida Sans Unicode" w:hAnsi="Lucida Sans Unicode" w:cs="Lucida Sans Unicode"/>
          <w:sz w:val="44"/>
          <w:szCs w:val="44"/>
        </w:rPr>
      </w:pPr>
      <w:r w:rsidRPr="00904C5D">
        <w:rPr>
          <w:noProof/>
        </w:rPr>
        <w:drawing>
          <wp:inline distT="0" distB="0" distL="0" distR="0" wp14:anchorId="39647E89" wp14:editId="0BB4CA46">
            <wp:extent cx="2867025" cy="19134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8002" cy="19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143" w:rsidRDefault="00904C5D" w:rsidP="00904C5D">
      <w:pPr>
        <w:pStyle w:val="NoSpacing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904C5D">
        <w:rPr>
          <w:rFonts w:ascii="Microsoft JhengHei Light" w:eastAsia="Microsoft JhengHei Light" w:hAnsi="Microsoft JhengHei Light"/>
          <w:sz w:val="36"/>
          <w:szCs w:val="36"/>
        </w:rPr>
        <w:t>4611 Ramsey Street</w:t>
      </w:r>
    </w:p>
    <w:p w:rsidR="00904C5D" w:rsidRDefault="00904C5D" w:rsidP="00904C5D">
      <w:pPr>
        <w:pStyle w:val="NoSpacing"/>
        <w:jc w:val="center"/>
        <w:rPr>
          <w:rFonts w:ascii="Microsoft JhengHei Light" w:eastAsia="Microsoft JhengHei Light" w:hAnsi="Microsoft JhengHei Light"/>
          <w:sz w:val="20"/>
          <w:szCs w:val="20"/>
        </w:rPr>
      </w:pPr>
      <w:r>
        <w:rPr>
          <w:rFonts w:ascii="Microsoft JhengHei Light" w:eastAsia="Microsoft JhengHei Light" w:hAnsi="Microsoft JhengHei Light"/>
          <w:sz w:val="20"/>
          <w:szCs w:val="20"/>
        </w:rPr>
        <w:t>(this location only)</w:t>
      </w:r>
    </w:p>
    <w:p w:rsidR="00904C5D" w:rsidRPr="00904C5D" w:rsidRDefault="00904C5D" w:rsidP="00904C5D">
      <w:pPr>
        <w:pStyle w:val="NoSpacing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Remember to mention </w:t>
      </w:r>
      <w:r w:rsidRPr="00904C5D">
        <w:rPr>
          <w:rFonts w:ascii="Microsoft JhengHei Light" w:eastAsia="Microsoft JhengHei Light" w:hAnsi="Microsoft JhengHei Light"/>
          <w:b/>
          <w:color w:val="0027A2"/>
          <w:sz w:val="36"/>
          <w:szCs w:val="36"/>
          <w:u w:val="single"/>
        </w:rPr>
        <w:t>UNITED WAY</w:t>
      </w:r>
      <w:r w:rsidRPr="00904C5D">
        <w:rPr>
          <w:rFonts w:ascii="Microsoft JhengHei Light" w:eastAsia="Microsoft JhengHei Light" w:hAnsi="Microsoft JhengHei Light"/>
          <w:sz w:val="36"/>
          <w:szCs w:val="36"/>
        </w:rPr>
        <w:t xml:space="preserve"> when you order.</w:t>
      </w:r>
    </w:p>
    <w:sectPr w:rsidR="00904C5D" w:rsidRPr="00904C5D" w:rsidSect="00CD26DC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3"/>
    <w:rsid w:val="001E4109"/>
    <w:rsid w:val="00356D5B"/>
    <w:rsid w:val="003934FD"/>
    <w:rsid w:val="00754E1D"/>
    <w:rsid w:val="00856DED"/>
    <w:rsid w:val="00904C5D"/>
    <w:rsid w:val="00CD26DC"/>
    <w:rsid w:val="00E4683E"/>
    <w:rsid w:val="00F1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DFDE"/>
  <w15:chartTrackingRefBased/>
  <w15:docId w15:val="{28C8A762-6A31-4C96-A407-986F716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Reid</dc:creator>
  <cp:keywords/>
  <dc:description/>
  <cp:lastModifiedBy>Melissa Reid</cp:lastModifiedBy>
  <cp:revision>4</cp:revision>
  <cp:lastPrinted>2021-04-20T20:29:00Z</cp:lastPrinted>
  <dcterms:created xsi:type="dcterms:W3CDTF">2021-04-22T16:43:00Z</dcterms:created>
  <dcterms:modified xsi:type="dcterms:W3CDTF">2021-04-27T15:34:00Z</dcterms:modified>
</cp:coreProperties>
</file>